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D7" w:rsidRDefault="008F73CB">
      <w:pPr>
        <w:spacing w:before="73"/>
        <w:ind w:left="8"/>
        <w:jc w:val="center"/>
        <w:rPr>
          <w:b/>
          <w:sz w:val="32"/>
        </w:rPr>
      </w:pPr>
      <w:r>
        <w:rPr>
          <w:b/>
          <w:sz w:val="32"/>
        </w:rPr>
        <w:t>Инструкция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поступлению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целевое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обучение</w:t>
      </w:r>
    </w:p>
    <w:p w:rsidR="00961AD7" w:rsidRDefault="00A11265">
      <w:pPr>
        <w:pStyle w:val="a4"/>
        <w:numPr>
          <w:ilvl w:val="0"/>
          <w:numId w:val="3"/>
        </w:numPr>
        <w:tabs>
          <w:tab w:val="left" w:pos="839"/>
        </w:tabs>
        <w:spacing w:before="251"/>
        <w:ind w:left="839" w:hanging="359"/>
        <w:rPr>
          <w:sz w:val="28"/>
        </w:rPr>
      </w:pPr>
      <w:hyperlink r:id="rId5">
        <w:r w:rsidR="008F73CB">
          <w:rPr>
            <w:color w:val="202429"/>
            <w:sz w:val="28"/>
          </w:rPr>
          <w:t>Выбрать</w:t>
        </w:r>
        <w:r w:rsidR="008F73CB">
          <w:rPr>
            <w:color w:val="202429"/>
            <w:spacing w:val="-11"/>
            <w:sz w:val="28"/>
          </w:rPr>
          <w:t xml:space="preserve"> </w:t>
        </w:r>
        <w:r w:rsidR="008F73CB">
          <w:rPr>
            <w:color w:val="202429"/>
            <w:sz w:val="28"/>
          </w:rPr>
          <w:t>направление</w:t>
        </w:r>
        <w:r w:rsidR="008F73CB">
          <w:rPr>
            <w:color w:val="202429"/>
            <w:spacing w:val="-8"/>
            <w:sz w:val="28"/>
          </w:rPr>
          <w:t xml:space="preserve"> </w:t>
        </w:r>
        <w:r w:rsidR="008F73CB">
          <w:rPr>
            <w:color w:val="202429"/>
            <w:sz w:val="28"/>
          </w:rPr>
          <w:t>подготовки</w:t>
        </w:r>
      </w:hyperlink>
      <w:r w:rsidR="008F73CB">
        <w:rPr>
          <w:color w:val="202429"/>
          <w:spacing w:val="-6"/>
          <w:sz w:val="28"/>
        </w:rPr>
        <w:t xml:space="preserve"> </w:t>
      </w:r>
      <w:r w:rsidR="008F73CB">
        <w:rPr>
          <w:color w:val="202429"/>
          <w:sz w:val="28"/>
        </w:rPr>
        <w:t>или</w:t>
      </w:r>
      <w:r w:rsidR="008F73CB">
        <w:rPr>
          <w:color w:val="202429"/>
          <w:spacing w:val="-9"/>
          <w:sz w:val="28"/>
        </w:rPr>
        <w:t xml:space="preserve"> </w:t>
      </w:r>
      <w:r w:rsidR="008F73CB">
        <w:rPr>
          <w:color w:val="202429"/>
          <w:spacing w:val="-2"/>
          <w:sz w:val="28"/>
        </w:rPr>
        <w:t>специальность:</w:t>
      </w:r>
    </w:p>
    <w:p w:rsidR="00961AD7" w:rsidRDefault="008F73CB">
      <w:pPr>
        <w:pStyle w:val="a3"/>
        <w:spacing w:before="321"/>
        <w:ind w:left="840" w:right="105"/>
        <w:jc w:val="both"/>
      </w:pPr>
      <w:r>
        <w:rPr>
          <w:color w:val="202429"/>
        </w:rPr>
        <w:t xml:space="preserve">Квота приёма на целевое обучение утверждена </w:t>
      </w:r>
      <w:hyperlink r:id="rId6" w:history="1">
        <w:r w:rsidR="003B4B0C" w:rsidRPr="003B4B0C">
          <w:rPr>
            <w:rStyle w:val="a5"/>
          </w:rPr>
          <w:t>Распоряжением Правительства Российской Федерации от 18 февраля 2025 г. №378-р</w:t>
        </w:r>
      </w:hyperlink>
      <w:r w:rsidRPr="003B4B0C">
        <w:t xml:space="preserve">. </w:t>
      </w:r>
      <w:r>
        <w:rPr>
          <w:color w:val="202429"/>
        </w:rPr>
        <w:t>С количеством целевых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мест ФГАОУ ВО «КФУ им. В.И.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Вернадского» по направлениям подготовки можно ознакомиться по </w:t>
      </w:r>
      <w:hyperlink r:id="rId7">
        <w:r>
          <w:rPr>
            <w:color w:val="0000FF"/>
            <w:u w:val="single" w:color="0000FF"/>
          </w:rPr>
          <w:t>ссылке</w:t>
        </w:r>
      </w:hyperlink>
      <w:r>
        <w:t>.</w:t>
      </w:r>
    </w:p>
    <w:p w:rsidR="00961AD7" w:rsidRDefault="00961AD7">
      <w:pPr>
        <w:pStyle w:val="a3"/>
        <w:spacing w:before="3"/>
        <w:ind w:left="0"/>
      </w:pPr>
    </w:p>
    <w:p w:rsidR="00961AD7" w:rsidRDefault="008F73CB">
      <w:pPr>
        <w:pStyle w:val="a4"/>
        <w:numPr>
          <w:ilvl w:val="0"/>
          <w:numId w:val="3"/>
        </w:numPr>
        <w:tabs>
          <w:tab w:val="left" w:pos="840"/>
        </w:tabs>
        <w:spacing w:before="1"/>
        <w:ind w:right="121"/>
        <w:rPr>
          <w:sz w:val="28"/>
        </w:rPr>
      </w:pPr>
      <w:r>
        <w:rPr>
          <w:color w:val="202429"/>
          <w:sz w:val="28"/>
        </w:rPr>
        <w:t xml:space="preserve">Зарегистрироваться на Единой цифровой платформе в сфере занятости и трудовых отношений </w:t>
      </w:r>
      <w:hyperlink r:id="rId8">
        <w:r>
          <w:rPr>
            <w:color w:val="0000FF"/>
            <w:sz w:val="28"/>
            <w:u w:val="single" w:color="0000FF"/>
          </w:rPr>
          <w:t>«Работа в России»</w:t>
        </w:r>
      </w:hyperlink>
      <w:r>
        <w:rPr>
          <w:color w:val="202429"/>
          <w:sz w:val="28"/>
        </w:rPr>
        <w:t>.</w:t>
      </w:r>
    </w:p>
    <w:p w:rsidR="00961AD7" w:rsidRDefault="008F73CB">
      <w:pPr>
        <w:pStyle w:val="a4"/>
        <w:numPr>
          <w:ilvl w:val="0"/>
          <w:numId w:val="3"/>
        </w:numPr>
        <w:tabs>
          <w:tab w:val="left" w:pos="839"/>
        </w:tabs>
        <w:spacing w:before="321"/>
        <w:ind w:left="839" w:hanging="359"/>
        <w:rPr>
          <w:sz w:val="28"/>
        </w:rPr>
      </w:pPr>
      <w:r>
        <w:rPr>
          <w:color w:val="202429"/>
          <w:sz w:val="28"/>
        </w:rPr>
        <w:t>Выбрать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предложение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о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целевом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обучении:</w:t>
      </w:r>
    </w:p>
    <w:p w:rsidR="00961AD7" w:rsidRDefault="008F73CB">
      <w:pPr>
        <w:pStyle w:val="a3"/>
        <w:spacing w:before="321"/>
        <w:ind w:left="840"/>
      </w:pPr>
      <w:r>
        <w:rPr>
          <w:color w:val="202429"/>
        </w:rPr>
        <w:t>Полный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перечень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предложений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будет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опубликован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заказчиками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40"/>
        </w:rPr>
        <w:t xml:space="preserve"> </w:t>
      </w:r>
      <w:r>
        <w:t>Единой</w:t>
      </w:r>
      <w:r>
        <w:rPr>
          <w:spacing w:val="-3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платформе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:rsidR="00961AD7" w:rsidRDefault="00A11265">
      <w:pPr>
        <w:pStyle w:val="a3"/>
        <w:spacing w:line="321" w:lineRule="exact"/>
        <w:ind w:left="840"/>
      </w:pPr>
      <w:hyperlink r:id="rId9">
        <w:r w:rsidR="008F73CB">
          <w:rPr>
            <w:color w:val="0000FF"/>
            <w:u w:val="single" w:color="0000FF"/>
          </w:rPr>
          <w:t>«</w:t>
        </w:r>
      </w:hyperlink>
      <w:hyperlink r:id="rId10">
        <w:r w:rsidR="008F73CB">
          <w:rPr>
            <w:color w:val="0000FF"/>
            <w:u w:val="single" w:color="0000FF"/>
          </w:rPr>
          <w:t>Работа</w:t>
        </w:r>
        <w:r w:rsidR="008F73CB">
          <w:rPr>
            <w:color w:val="0000FF"/>
            <w:spacing w:val="-4"/>
            <w:u w:val="single" w:color="0000FF"/>
          </w:rPr>
          <w:t xml:space="preserve"> </w:t>
        </w:r>
        <w:r w:rsidR="008F73CB">
          <w:rPr>
            <w:color w:val="0000FF"/>
            <w:u w:val="single" w:color="0000FF"/>
          </w:rPr>
          <w:t>в</w:t>
        </w:r>
        <w:r w:rsidR="008F73CB">
          <w:rPr>
            <w:color w:val="0000FF"/>
            <w:spacing w:val="-6"/>
            <w:u w:val="single" w:color="0000FF"/>
          </w:rPr>
          <w:t xml:space="preserve"> </w:t>
        </w:r>
        <w:r w:rsidR="008F73CB">
          <w:rPr>
            <w:color w:val="0000FF"/>
            <w:u w:val="single" w:color="0000FF"/>
          </w:rPr>
          <w:t>России»</w:t>
        </w:r>
      </w:hyperlink>
      <w:r w:rsidR="008F73CB">
        <w:rPr>
          <w:color w:val="0000FF"/>
          <w:spacing w:val="-5"/>
        </w:rPr>
        <w:t xml:space="preserve"> </w:t>
      </w:r>
      <w:r w:rsidR="008F73CB">
        <w:rPr>
          <w:color w:val="202429"/>
        </w:rPr>
        <w:t>до</w:t>
      </w:r>
      <w:r w:rsidR="008F73CB">
        <w:rPr>
          <w:color w:val="202429"/>
          <w:spacing w:val="-5"/>
        </w:rPr>
        <w:t xml:space="preserve"> </w:t>
      </w:r>
      <w:r w:rsidR="003B4B0C">
        <w:rPr>
          <w:color w:val="202429"/>
          <w:spacing w:val="-2"/>
        </w:rPr>
        <w:t>10.06.2025</w:t>
      </w:r>
      <w:r w:rsidR="008F73CB">
        <w:rPr>
          <w:color w:val="202429"/>
          <w:spacing w:val="-2"/>
        </w:rPr>
        <w:t>.</w:t>
      </w:r>
    </w:p>
    <w:p w:rsidR="00961AD7" w:rsidRDefault="008F73CB">
      <w:pPr>
        <w:pStyle w:val="a3"/>
        <w:tabs>
          <w:tab w:val="left" w:pos="1918"/>
          <w:tab w:val="left" w:pos="3778"/>
          <w:tab w:val="left" w:pos="5428"/>
          <w:tab w:val="left" w:pos="6472"/>
          <w:tab w:val="left" w:pos="7452"/>
          <w:tab w:val="left" w:pos="7869"/>
        </w:tabs>
        <w:spacing w:before="322"/>
        <w:ind w:left="840" w:right="110"/>
      </w:pPr>
      <w:r>
        <w:rPr>
          <w:color w:val="202429"/>
          <w:spacing w:val="-2"/>
        </w:rPr>
        <w:t>Какую</w:t>
      </w:r>
      <w:r w:rsidR="00313D27">
        <w:rPr>
          <w:color w:val="202429"/>
        </w:rPr>
        <w:t xml:space="preserve"> </w:t>
      </w:r>
      <w:r>
        <w:rPr>
          <w:color w:val="202429"/>
          <w:spacing w:val="-2"/>
        </w:rPr>
        <w:t>информацию</w:t>
      </w:r>
      <w:r w:rsidR="00313D27">
        <w:rPr>
          <w:color w:val="202429"/>
        </w:rPr>
        <w:t xml:space="preserve"> </w:t>
      </w:r>
      <w:r>
        <w:rPr>
          <w:color w:val="202429"/>
          <w:spacing w:val="-2"/>
        </w:rPr>
        <w:t>абитуриент</w:t>
      </w:r>
      <w:r w:rsidR="00313D27">
        <w:rPr>
          <w:color w:val="202429"/>
        </w:rPr>
        <w:t xml:space="preserve"> </w:t>
      </w:r>
      <w:r>
        <w:rPr>
          <w:color w:val="202429"/>
          <w:spacing w:val="-2"/>
        </w:rPr>
        <w:t>может</w:t>
      </w:r>
      <w:r w:rsidR="00313D27">
        <w:rPr>
          <w:color w:val="202429"/>
        </w:rPr>
        <w:t xml:space="preserve"> </w:t>
      </w:r>
      <w:r>
        <w:rPr>
          <w:color w:val="202429"/>
          <w:spacing w:val="-2"/>
        </w:rPr>
        <w:t>найти</w:t>
      </w:r>
      <w:r w:rsidR="00313D27">
        <w:rPr>
          <w:color w:val="202429"/>
        </w:rPr>
        <w:t xml:space="preserve"> </w:t>
      </w:r>
      <w:r>
        <w:rPr>
          <w:color w:val="202429"/>
          <w:spacing w:val="-10"/>
        </w:rPr>
        <w:t>в</w:t>
      </w:r>
      <w:r w:rsidR="00313D27">
        <w:rPr>
          <w:color w:val="202429"/>
        </w:rPr>
        <w:t xml:space="preserve"> </w:t>
      </w:r>
      <w:r>
        <w:rPr>
          <w:color w:val="202429"/>
          <w:spacing w:val="-2"/>
        </w:rPr>
        <w:t>предложении заказчика:</w:t>
      </w:r>
    </w:p>
    <w:p w:rsidR="00961AD7" w:rsidRDefault="008F73CB">
      <w:pPr>
        <w:pStyle w:val="a4"/>
        <w:numPr>
          <w:ilvl w:val="1"/>
          <w:numId w:val="3"/>
        </w:numPr>
        <w:tabs>
          <w:tab w:val="left" w:pos="1560"/>
        </w:tabs>
        <w:spacing w:line="342" w:lineRule="exact"/>
        <w:ind w:hanging="360"/>
        <w:rPr>
          <w:sz w:val="28"/>
        </w:rPr>
      </w:pPr>
      <w:r>
        <w:rPr>
          <w:color w:val="202429"/>
          <w:sz w:val="28"/>
        </w:rPr>
        <w:t>кем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где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он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работать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после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обучения;</w:t>
      </w:r>
    </w:p>
    <w:p w:rsidR="00961AD7" w:rsidRDefault="008F73CB">
      <w:pPr>
        <w:pStyle w:val="a4"/>
        <w:numPr>
          <w:ilvl w:val="1"/>
          <w:numId w:val="3"/>
        </w:numPr>
        <w:tabs>
          <w:tab w:val="left" w:pos="1560"/>
        </w:tabs>
        <w:spacing w:before="2" w:line="342" w:lineRule="exact"/>
        <w:ind w:hanging="360"/>
        <w:rPr>
          <w:sz w:val="28"/>
        </w:rPr>
      </w:pPr>
      <w:r>
        <w:rPr>
          <w:color w:val="202429"/>
          <w:sz w:val="28"/>
        </w:rPr>
        <w:t>где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будет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проходить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целевое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обучение;</w:t>
      </w:r>
    </w:p>
    <w:p w:rsidR="00961AD7" w:rsidRDefault="008F73CB">
      <w:pPr>
        <w:pStyle w:val="a4"/>
        <w:numPr>
          <w:ilvl w:val="1"/>
          <w:numId w:val="3"/>
        </w:numPr>
        <w:tabs>
          <w:tab w:val="left" w:pos="1560"/>
        </w:tabs>
        <w:spacing w:line="341" w:lineRule="exact"/>
        <w:ind w:hanging="360"/>
        <w:rPr>
          <w:sz w:val="28"/>
        </w:rPr>
      </w:pPr>
      <w:r>
        <w:rPr>
          <w:color w:val="202429"/>
          <w:sz w:val="28"/>
        </w:rPr>
        <w:t>какие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меры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поддержки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он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получит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во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время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учебы;</w:t>
      </w:r>
    </w:p>
    <w:p w:rsidR="00961AD7" w:rsidRDefault="008F73CB">
      <w:pPr>
        <w:pStyle w:val="a4"/>
        <w:numPr>
          <w:ilvl w:val="1"/>
          <w:numId w:val="3"/>
        </w:numPr>
        <w:tabs>
          <w:tab w:val="left" w:pos="1560"/>
        </w:tabs>
        <w:spacing w:line="242" w:lineRule="auto"/>
        <w:ind w:right="112"/>
        <w:jc w:val="both"/>
        <w:rPr>
          <w:sz w:val="28"/>
        </w:rPr>
      </w:pPr>
      <w:r>
        <w:rPr>
          <w:color w:val="202429"/>
          <w:sz w:val="28"/>
        </w:rPr>
        <w:t xml:space="preserve">какие требования предъявляет заказчик к студенту, с которым заключает договор, и какие санкции предусмотрены за их </w:t>
      </w:r>
      <w:r>
        <w:rPr>
          <w:color w:val="202429"/>
          <w:spacing w:val="-2"/>
          <w:sz w:val="28"/>
        </w:rPr>
        <w:t>несоблюдение;</w:t>
      </w:r>
    </w:p>
    <w:p w:rsidR="00961AD7" w:rsidRDefault="008F73CB">
      <w:pPr>
        <w:pStyle w:val="a4"/>
        <w:numPr>
          <w:ilvl w:val="1"/>
          <w:numId w:val="3"/>
        </w:numPr>
        <w:tabs>
          <w:tab w:val="left" w:pos="1560"/>
        </w:tabs>
        <w:spacing w:line="335" w:lineRule="exact"/>
        <w:ind w:hanging="360"/>
        <w:jc w:val="both"/>
        <w:rPr>
          <w:sz w:val="28"/>
        </w:rPr>
      </w:pPr>
      <w:r>
        <w:rPr>
          <w:color w:val="202429"/>
          <w:sz w:val="28"/>
        </w:rPr>
        <w:t>как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связаться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заказчиком.</w:t>
      </w:r>
    </w:p>
    <w:p w:rsidR="00961AD7" w:rsidRDefault="008F73CB">
      <w:pPr>
        <w:pStyle w:val="a3"/>
        <w:spacing w:before="319"/>
        <w:ind w:left="840"/>
      </w:pPr>
      <w:r>
        <w:rPr>
          <w:color w:val="202429"/>
        </w:rPr>
        <w:t>Абитуриенту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необходимо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выбрать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предложение,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которое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наиболее соответствует его пожеланиям.</w:t>
      </w:r>
    </w:p>
    <w:p w:rsidR="00961AD7" w:rsidRDefault="00961AD7">
      <w:pPr>
        <w:pStyle w:val="a3"/>
        <w:ind w:left="0"/>
      </w:pPr>
    </w:p>
    <w:p w:rsidR="00961AD7" w:rsidRPr="008F73CB" w:rsidRDefault="008F73CB">
      <w:pPr>
        <w:pStyle w:val="a4"/>
        <w:numPr>
          <w:ilvl w:val="0"/>
          <w:numId w:val="3"/>
        </w:numPr>
        <w:tabs>
          <w:tab w:val="left" w:pos="839"/>
        </w:tabs>
        <w:ind w:left="839" w:hanging="359"/>
        <w:rPr>
          <w:sz w:val="28"/>
        </w:rPr>
      </w:pPr>
      <w:r>
        <w:rPr>
          <w:color w:val="202429"/>
          <w:sz w:val="28"/>
        </w:rPr>
        <w:t>Заполнить</w:t>
      </w:r>
      <w:r>
        <w:rPr>
          <w:color w:val="202429"/>
          <w:spacing w:val="-8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заявку</w:t>
        </w:r>
        <w:r>
          <w:rPr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на</w:t>
        </w:r>
        <w:r>
          <w:rPr>
            <w:color w:val="0000FF"/>
            <w:spacing w:val="-6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заключение</w:t>
        </w:r>
        <w:r>
          <w:rPr>
            <w:color w:val="0000FF"/>
            <w:spacing w:val="-6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целевого</w:t>
        </w:r>
        <w:r>
          <w:rPr>
            <w:color w:val="0000FF"/>
            <w:spacing w:val="-7"/>
            <w:sz w:val="28"/>
            <w:u w:val="single" w:color="0000FF"/>
          </w:rPr>
          <w:t xml:space="preserve"> </w:t>
        </w:r>
        <w:r>
          <w:rPr>
            <w:color w:val="0000FF"/>
            <w:spacing w:val="-2"/>
            <w:sz w:val="28"/>
            <w:u w:val="single" w:color="0000FF"/>
          </w:rPr>
          <w:t>договора</w:t>
        </w:r>
      </w:hyperlink>
      <w:r>
        <w:rPr>
          <w:color w:val="202429"/>
          <w:spacing w:val="-2"/>
          <w:sz w:val="28"/>
        </w:rPr>
        <w:t>:</w:t>
      </w:r>
    </w:p>
    <w:p w:rsidR="008F73CB" w:rsidRDefault="008F73CB" w:rsidP="008F73CB">
      <w:pPr>
        <w:pStyle w:val="a4"/>
        <w:tabs>
          <w:tab w:val="left" w:pos="839"/>
        </w:tabs>
        <w:ind w:left="839" w:firstLine="0"/>
        <w:rPr>
          <w:sz w:val="28"/>
        </w:rPr>
      </w:pPr>
    </w:p>
    <w:p w:rsidR="00961AD7" w:rsidRPr="008F73CB" w:rsidRDefault="008F73CB" w:rsidP="008F73CB">
      <w:pPr>
        <w:pStyle w:val="a4"/>
        <w:numPr>
          <w:ilvl w:val="0"/>
          <w:numId w:val="2"/>
        </w:numPr>
        <w:tabs>
          <w:tab w:val="left" w:pos="840"/>
        </w:tabs>
        <w:ind w:right="106"/>
        <w:jc w:val="both"/>
        <w:rPr>
          <w:color w:val="202429"/>
          <w:sz w:val="28"/>
        </w:rPr>
      </w:pPr>
      <w:r w:rsidRPr="008F73CB">
        <w:rPr>
          <w:color w:val="202429"/>
          <w:sz w:val="28"/>
        </w:rPr>
        <w:t xml:space="preserve">По программам </w:t>
      </w:r>
      <w:proofErr w:type="spellStart"/>
      <w:r w:rsidRPr="008F73CB">
        <w:rPr>
          <w:color w:val="202429"/>
          <w:sz w:val="28"/>
        </w:rPr>
        <w:t>бакалавриата</w:t>
      </w:r>
      <w:proofErr w:type="spellEnd"/>
      <w:r w:rsidRPr="008F73CB">
        <w:rPr>
          <w:color w:val="202429"/>
          <w:sz w:val="28"/>
        </w:rPr>
        <w:t xml:space="preserve">, </w:t>
      </w:r>
      <w:proofErr w:type="spellStart"/>
      <w:r w:rsidRPr="008F73CB">
        <w:rPr>
          <w:color w:val="202429"/>
          <w:sz w:val="28"/>
        </w:rPr>
        <w:t>специалитета</w:t>
      </w:r>
      <w:proofErr w:type="spellEnd"/>
      <w:r w:rsidRPr="008F73CB">
        <w:rPr>
          <w:color w:val="202429"/>
          <w:sz w:val="28"/>
        </w:rPr>
        <w:t xml:space="preserve">, </w:t>
      </w:r>
      <w:r>
        <w:rPr>
          <w:color w:val="202429"/>
          <w:sz w:val="28"/>
        </w:rPr>
        <w:t>магистратуры, аспирантуры</w:t>
      </w:r>
      <w:r w:rsidRPr="008F73CB">
        <w:rPr>
          <w:color w:val="202429"/>
          <w:sz w:val="28"/>
        </w:rPr>
        <w:t>:</w:t>
      </w:r>
    </w:p>
    <w:p w:rsidR="00961AD7" w:rsidRDefault="008F73CB">
      <w:pPr>
        <w:pStyle w:val="a4"/>
        <w:numPr>
          <w:ilvl w:val="1"/>
          <w:numId w:val="2"/>
        </w:numPr>
        <w:tabs>
          <w:tab w:val="left" w:pos="1560"/>
        </w:tabs>
        <w:spacing w:before="278"/>
        <w:ind w:right="111"/>
        <w:jc w:val="both"/>
        <w:rPr>
          <w:sz w:val="28"/>
        </w:rPr>
      </w:pPr>
      <w:r>
        <w:rPr>
          <w:color w:val="202429"/>
          <w:sz w:val="28"/>
        </w:rPr>
        <w:t>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ЕПГУ) одновременно с подачей заявления о приеме на обучение,</w:t>
      </w:r>
    </w:p>
    <w:p w:rsidR="00961AD7" w:rsidRDefault="008F73CB">
      <w:pPr>
        <w:pStyle w:val="a4"/>
        <w:numPr>
          <w:ilvl w:val="1"/>
          <w:numId w:val="2"/>
        </w:numPr>
        <w:tabs>
          <w:tab w:val="left" w:pos="1560"/>
          <w:tab w:val="left" w:pos="1631"/>
        </w:tabs>
        <w:ind w:right="110"/>
        <w:jc w:val="both"/>
        <w:rPr>
          <w:sz w:val="28"/>
        </w:rPr>
      </w:pPr>
      <w:r>
        <w:rPr>
          <w:color w:val="202429"/>
          <w:sz w:val="28"/>
        </w:rPr>
        <w:tab/>
        <w:t>в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бумажном виде одновременно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подачей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заявления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о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приеме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на обучение</w:t>
      </w:r>
      <w:r w:rsidR="00313D27">
        <w:rPr>
          <w:color w:val="202429"/>
          <w:spacing w:val="80"/>
          <w:sz w:val="28"/>
        </w:rPr>
        <w:t xml:space="preserve"> </w:t>
      </w:r>
      <w:r>
        <w:rPr>
          <w:color w:val="202429"/>
          <w:sz w:val="28"/>
        </w:rPr>
        <w:t>непосредственно</w:t>
      </w:r>
      <w:r w:rsidR="00313D27">
        <w:rPr>
          <w:color w:val="202429"/>
          <w:spacing w:val="80"/>
          <w:sz w:val="28"/>
        </w:rPr>
        <w:t xml:space="preserve"> </w:t>
      </w:r>
      <w:r>
        <w:rPr>
          <w:color w:val="202429"/>
          <w:sz w:val="28"/>
        </w:rPr>
        <w:t>в</w:t>
      </w:r>
      <w:r w:rsidR="00313D27">
        <w:rPr>
          <w:color w:val="202429"/>
          <w:spacing w:val="80"/>
          <w:sz w:val="28"/>
        </w:rPr>
        <w:t xml:space="preserve"> </w:t>
      </w:r>
      <w:r>
        <w:rPr>
          <w:color w:val="202429"/>
          <w:sz w:val="28"/>
        </w:rPr>
        <w:t>ФГАОУ</w:t>
      </w:r>
      <w:r w:rsidR="00313D27">
        <w:rPr>
          <w:color w:val="202429"/>
          <w:spacing w:val="80"/>
          <w:sz w:val="28"/>
        </w:rPr>
        <w:t> </w:t>
      </w:r>
      <w:r>
        <w:rPr>
          <w:color w:val="202429"/>
          <w:sz w:val="28"/>
        </w:rPr>
        <w:t>ВО</w:t>
      </w:r>
      <w:r w:rsidR="00313D27">
        <w:rPr>
          <w:color w:val="202429"/>
          <w:spacing w:val="80"/>
          <w:sz w:val="28"/>
        </w:rPr>
        <w:t> </w:t>
      </w:r>
      <w:r w:rsidR="00313D27">
        <w:rPr>
          <w:color w:val="202429"/>
          <w:sz w:val="28"/>
        </w:rPr>
        <w:t>«КФУ им. В.И. </w:t>
      </w:r>
      <w:r>
        <w:rPr>
          <w:color w:val="202429"/>
          <w:sz w:val="28"/>
        </w:rPr>
        <w:t>Вернадского», не позднее дня завершения приема документов на поступление (</w:t>
      </w:r>
      <w:hyperlink r:id="rId12">
        <w:r>
          <w:rPr>
            <w:color w:val="0000FF"/>
            <w:sz w:val="28"/>
            <w:u w:val="single" w:color="0000FF"/>
          </w:rPr>
          <w:t>форма заявки</w:t>
        </w:r>
      </w:hyperlink>
      <w:r>
        <w:rPr>
          <w:color w:val="202429"/>
          <w:sz w:val="28"/>
        </w:rPr>
        <w:t>).</w:t>
      </w:r>
    </w:p>
    <w:p w:rsidR="00961AD7" w:rsidRDefault="00961AD7">
      <w:pPr>
        <w:jc w:val="both"/>
        <w:rPr>
          <w:sz w:val="28"/>
        </w:rPr>
        <w:sectPr w:rsidR="00961AD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961AD7" w:rsidRDefault="008F73CB">
      <w:pPr>
        <w:pStyle w:val="a3"/>
        <w:spacing w:before="67"/>
        <w:ind w:left="840" w:right="112"/>
        <w:jc w:val="both"/>
      </w:pPr>
      <w:r>
        <w:rPr>
          <w:color w:val="202429"/>
        </w:rPr>
        <w:lastRenderedPageBreak/>
        <w:t>Если абитуриенту не исполнилось 18 лет, необходимо приложить к заявке письменное согласие родителя, усыновителя или попечителя (законного представителя) абитуриента на заключение договора о целевом обучении. Согласие необходимо при любом способе подачи заявки на заключение договора о целевом обучении (в электронном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или бумажном виде).</w:t>
      </w:r>
    </w:p>
    <w:p w:rsidR="00961AD7" w:rsidRDefault="00961AD7">
      <w:pPr>
        <w:pStyle w:val="a3"/>
        <w:spacing w:before="3"/>
        <w:ind w:left="0"/>
      </w:pPr>
    </w:p>
    <w:p w:rsidR="00961AD7" w:rsidRPr="008F73CB" w:rsidRDefault="008F73CB">
      <w:pPr>
        <w:pStyle w:val="a4"/>
        <w:numPr>
          <w:ilvl w:val="0"/>
          <w:numId w:val="2"/>
        </w:numPr>
        <w:tabs>
          <w:tab w:val="left" w:pos="840"/>
        </w:tabs>
        <w:ind w:right="106"/>
        <w:jc w:val="both"/>
        <w:rPr>
          <w:sz w:val="28"/>
        </w:rPr>
      </w:pPr>
      <w:r w:rsidRPr="008F73CB">
        <w:rPr>
          <w:color w:val="202429"/>
          <w:sz w:val="28"/>
        </w:rPr>
        <w:t>По программам</w:t>
      </w:r>
      <w:r>
        <w:rPr>
          <w:color w:val="202429"/>
          <w:sz w:val="28"/>
        </w:rPr>
        <w:t xml:space="preserve"> ординатуры </w:t>
      </w:r>
      <w:r w:rsidRPr="008F73CB">
        <w:rPr>
          <w:color w:val="202429"/>
          <w:sz w:val="28"/>
        </w:rPr>
        <w:t>абитуриент должен самостоятельно ознакомиться с предложениями заказчиков на Единой цифровой платформе</w:t>
      </w:r>
      <w:r w:rsidRPr="008F73CB">
        <w:rPr>
          <w:color w:val="202429"/>
          <w:spacing w:val="-1"/>
          <w:sz w:val="28"/>
        </w:rPr>
        <w:t xml:space="preserve"> </w:t>
      </w:r>
      <w:r w:rsidRPr="008F73CB">
        <w:rPr>
          <w:color w:val="202429"/>
          <w:sz w:val="28"/>
        </w:rPr>
        <w:t>в</w:t>
      </w:r>
      <w:r w:rsidRPr="008F73CB">
        <w:rPr>
          <w:color w:val="202429"/>
          <w:spacing w:val="-5"/>
          <w:sz w:val="28"/>
        </w:rPr>
        <w:t xml:space="preserve"> </w:t>
      </w:r>
      <w:r w:rsidRPr="008F73CB">
        <w:rPr>
          <w:color w:val="202429"/>
          <w:sz w:val="28"/>
        </w:rPr>
        <w:t>сфере</w:t>
      </w:r>
      <w:r w:rsidRPr="008F73CB">
        <w:rPr>
          <w:color w:val="202429"/>
          <w:spacing w:val="-3"/>
          <w:sz w:val="28"/>
        </w:rPr>
        <w:t xml:space="preserve"> </w:t>
      </w:r>
      <w:r w:rsidRPr="008F73CB">
        <w:rPr>
          <w:color w:val="202429"/>
          <w:sz w:val="28"/>
        </w:rPr>
        <w:t>занятости</w:t>
      </w:r>
      <w:r w:rsidRPr="008F73CB">
        <w:rPr>
          <w:color w:val="202429"/>
          <w:spacing w:val="-4"/>
          <w:sz w:val="28"/>
        </w:rPr>
        <w:t xml:space="preserve"> </w:t>
      </w:r>
      <w:r w:rsidRPr="008F73CB">
        <w:rPr>
          <w:color w:val="202429"/>
          <w:sz w:val="28"/>
        </w:rPr>
        <w:t>и</w:t>
      </w:r>
      <w:r w:rsidRPr="008F73CB">
        <w:rPr>
          <w:color w:val="202429"/>
          <w:spacing w:val="-4"/>
          <w:sz w:val="28"/>
        </w:rPr>
        <w:t xml:space="preserve"> </w:t>
      </w:r>
      <w:r w:rsidRPr="008F73CB">
        <w:rPr>
          <w:color w:val="202429"/>
          <w:sz w:val="28"/>
        </w:rPr>
        <w:t>трудовых</w:t>
      </w:r>
      <w:r w:rsidRPr="008F73CB">
        <w:rPr>
          <w:color w:val="202429"/>
          <w:spacing w:val="-7"/>
          <w:sz w:val="28"/>
        </w:rPr>
        <w:t xml:space="preserve"> </w:t>
      </w:r>
      <w:r w:rsidRPr="008F73CB">
        <w:rPr>
          <w:color w:val="202429"/>
          <w:sz w:val="28"/>
        </w:rPr>
        <w:t>отношений «Работа</w:t>
      </w:r>
      <w:r w:rsidRPr="008F73CB">
        <w:rPr>
          <w:color w:val="202429"/>
          <w:spacing w:val="-3"/>
          <w:sz w:val="28"/>
        </w:rPr>
        <w:t xml:space="preserve"> </w:t>
      </w:r>
      <w:r w:rsidRPr="008F73CB">
        <w:rPr>
          <w:color w:val="202429"/>
          <w:sz w:val="28"/>
        </w:rPr>
        <w:t>в</w:t>
      </w:r>
      <w:r w:rsidRPr="008F73CB">
        <w:rPr>
          <w:color w:val="202429"/>
          <w:spacing w:val="-5"/>
          <w:sz w:val="28"/>
        </w:rPr>
        <w:t xml:space="preserve"> </w:t>
      </w:r>
      <w:r w:rsidRPr="008F73CB">
        <w:rPr>
          <w:color w:val="202429"/>
          <w:sz w:val="28"/>
        </w:rPr>
        <w:t>России» и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подать заявку на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заключение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договора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о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целевом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обучении</w:t>
      </w:r>
      <w:r w:rsidRPr="008F73CB">
        <w:rPr>
          <w:color w:val="202429"/>
          <w:spacing w:val="40"/>
          <w:sz w:val="28"/>
        </w:rPr>
        <w:t xml:space="preserve"> </w:t>
      </w:r>
      <w:r w:rsidRPr="008F73CB">
        <w:rPr>
          <w:color w:val="202429"/>
          <w:sz w:val="28"/>
        </w:rPr>
        <w:t>в ФГАОУ ВО</w:t>
      </w:r>
      <w:r w:rsidRPr="008F73CB">
        <w:rPr>
          <w:color w:val="202429"/>
          <w:spacing w:val="-1"/>
          <w:sz w:val="28"/>
        </w:rPr>
        <w:t xml:space="preserve"> </w:t>
      </w:r>
      <w:r w:rsidRPr="008F73CB">
        <w:rPr>
          <w:color w:val="202429"/>
          <w:sz w:val="28"/>
        </w:rPr>
        <w:t>«КФУ</w:t>
      </w:r>
      <w:r w:rsidRPr="008F73CB">
        <w:rPr>
          <w:color w:val="202429"/>
          <w:spacing w:val="-6"/>
          <w:sz w:val="28"/>
        </w:rPr>
        <w:t xml:space="preserve"> </w:t>
      </w:r>
      <w:r w:rsidRPr="008F73CB">
        <w:rPr>
          <w:color w:val="202429"/>
          <w:sz w:val="28"/>
        </w:rPr>
        <w:t>им.</w:t>
      </w:r>
      <w:r w:rsidRPr="008F73CB">
        <w:rPr>
          <w:color w:val="202429"/>
          <w:spacing w:val="-2"/>
          <w:sz w:val="28"/>
        </w:rPr>
        <w:t xml:space="preserve"> </w:t>
      </w:r>
      <w:r w:rsidRPr="008F73CB">
        <w:rPr>
          <w:color w:val="202429"/>
          <w:sz w:val="28"/>
        </w:rPr>
        <w:t>В.И. Вернадского»</w:t>
      </w:r>
      <w:r w:rsidRPr="008F73CB">
        <w:rPr>
          <w:color w:val="202429"/>
          <w:spacing w:val="-8"/>
          <w:sz w:val="28"/>
        </w:rPr>
        <w:t xml:space="preserve"> </w:t>
      </w:r>
      <w:hyperlink r:id="rId13">
        <w:r w:rsidRPr="008F73CB">
          <w:rPr>
            <w:color w:val="0000FF"/>
            <w:sz w:val="28"/>
            <w:u w:val="single" w:color="0000FF"/>
          </w:rPr>
          <w:t>в</w:t>
        </w:r>
        <w:r w:rsidRPr="008F73CB">
          <w:rPr>
            <w:color w:val="0000FF"/>
            <w:spacing w:val="-7"/>
            <w:sz w:val="28"/>
            <w:u w:val="single" w:color="0000FF"/>
          </w:rPr>
          <w:t xml:space="preserve"> </w:t>
        </w:r>
        <w:r w:rsidRPr="008F73CB">
          <w:rPr>
            <w:color w:val="0000FF"/>
            <w:sz w:val="28"/>
            <w:u w:val="single" w:color="0000FF"/>
          </w:rPr>
          <w:t>сроки</w:t>
        </w:r>
        <w:r w:rsidRPr="008F73CB">
          <w:rPr>
            <w:color w:val="0000FF"/>
            <w:spacing w:val="-4"/>
            <w:sz w:val="28"/>
            <w:u w:val="single" w:color="0000FF"/>
          </w:rPr>
          <w:t xml:space="preserve"> </w:t>
        </w:r>
        <w:r w:rsidRPr="008F73CB">
          <w:rPr>
            <w:color w:val="0000FF"/>
            <w:sz w:val="28"/>
            <w:u w:val="single" w:color="0000FF"/>
          </w:rPr>
          <w:t>приема</w:t>
        </w:r>
        <w:r w:rsidRPr="008F73CB">
          <w:rPr>
            <w:color w:val="0000FF"/>
            <w:spacing w:val="-3"/>
            <w:sz w:val="28"/>
            <w:u w:val="single" w:color="0000FF"/>
          </w:rPr>
          <w:t xml:space="preserve"> </w:t>
        </w:r>
        <w:r w:rsidRPr="008F73CB">
          <w:rPr>
            <w:color w:val="0000FF"/>
            <w:sz w:val="28"/>
            <w:u w:val="single" w:color="0000FF"/>
          </w:rPr>
          <w:t>документов</w:t>
        </w:r>
        <w:r w:rsidRPr="008F73CB">
          <w:rPr>
            <w:color w:val="0000FF"/>
            <w:spacing w:val="-5"/>
            <w:sz w:val="28"/>
            <w:u w:val="single" w:color="0000FF"/>
          </w:rPr>
          <w:t xml:space="preserve"> </w:t>
        </w:r>
        <w:r w:rsidRPr="008F73CB">
          <w:rPr>
            <w:color w:val="0000FF"/>
            <w:sz w:val="28"/>
            <w:u w:val="single" w:color="0000FF"/>
          </w:rPr>
          <w:t>в</w:t>
        </w:r>
      </w:hyperlink>
      <w:r w:rsidRPr="008F73CB">
        <w:rPr>
          <w:color w:val="0000FF"/>
          <w:sz w:val="28"/>
        </w:rPr>
        <w:t xml:space="preserve"> </w:t>
      </w:r>
      <w:hyperlink r:id="rId14">
        <w:r w:rsidRPr="008F73CB">
          <w:rPr>
            <w:color w:val="0000FF"/>
            <w:sz w:val="28"/>
            <w:u w:val="single" w:color="0000FF"/>
          </w:rPr>
          <w:t>соответствующем разделе</w:t>
        </w:r>
      </w:hyperlink>
      <w:r w:rsidRPr="008F73CB">
        <w:rPr>
          <w:color w:val="202429"/>
          <w:sz w:val="28"/>
        </w:rPr>
        <w:t>:</w:t>
      </w:r>
    </w:p>
    <w:p w:rsidR="00961AD7" w:rsidRDefault="008F73CB">
      <w:pPr>
        <w:pStyle w:val="a4"/>
        <w:numPr>
          <w:ilvl w:val="1"/>
          <w:numId w:val="2"/>
        </w:numPr>
        <w:tabs>
          <w:tab w:val="left" w:pos="1560"/>
        </w:tabs>
        <w:ind w:right="110"/>
        <w:jc w:val="both"/>
        <w:rPr>
          <w:sz w:val="28"/>
        </w:rPr>
      </w:pPr>
      <w:r w:rsidRPr="008F73CB">
        <w:rPr>
          <w:color w:val="202429"/>
          <w:sz w:val="28"/>
        </w:rPr>
        <w:t>в бумажном виде одновременно с подачей заявления о приеме на обучение</w:t>
      </w:r>
      <w:r w:rsidRPr="008F73CB">
        <w:rPr>
          <w:color w:val="202429"/>
          <w:spacing w:val="80"/>
          <w:sz w:val="28"/>
        </w:rPr>
        <w:t xml:space="preserve"> </w:t>
      </w:r>
      <w:r w:rsidRPr="008F73CB">
        <w:rPr>
          <w:color w:val="202429"/>
          <w:sz w:val="28"/>
        </w:rPr>
        <w:t>непосредственно</w:t>
      </w:r>
      <w:r w:rsidR="00313D27" w:rsidRPr="008F73CB">
        <w:rPr>
          <w:color w:val="202429"/>
          <w:spacing w:val="80"/>
          <w:sz w:val="28"/>
        </w:rPr>
        <w:t xml:space="preserve"> </w:t>
      </w:r>
      <w:r w:rsidRPr="008F73CB">
        <w:rPr>
          <w:color w:val="202429"/>
          <w:sz w:val="28"/>
        </w:rPr>
        <w:t>в</w:t>
      </w:r>
      <w:r w:rsidR="00313D27" w:rsidRPr="008F73CB">
        <w:rPr>
          <w:color w:val="202429"/>
          <w:spacing w:val="80"/>
          <w:sz w:val="28"/>
        </w:rPr>
        <w:t xml:space="preserve"> </w:t>
      </w:r>
      <w:r w:rsidRPr="008F73CB">
        <w:rPr>
          <w:color w:val="202429"/>
          <w:sz w:val="28"/>
        </w:rPr>
        <w:t>ФГАОУ</w:t>
      </w:r>
      <w:r>
        <w:rPr>
          <w:color w:val="202429"/>
          <w:spacing w:val="80"/>
          <w:sz w:val="28"/>
        </w:rPr>
        <w:t> </w:t>
      </w:r>
      <w:r w:rsidRPr="008F73CB">
        <w:rPr>
          <w:color w:val="202429"/>
          <w:sz w:val="28"/>
        </w:rPr>
        <w:t>ВО</w:t>
      </w:r>
      <w:r>
        <w:rPr>
          <w:color w:val="202429"/>
          <w:spacing w:val="80"/>
          <w:sz w:val="28"/>
        </w:rPr>
        <w:t> </w:t>
      </w:r>
      <w:r>
        <w:rPr>
          <w:color w:val="202429"/>
          <w:sz w:val="28"/>
        </w:rPr>
        <w:t>«КФУ им. В.И. </w:t>
      </w:r>
      <w:r w:rsidRPr="008F73CB">
        <w:rPr>
          <w:color w:val="202429"/>
          <w:sz w:val="28"/>
        </w:rPr>
        <w:t>Вернадского», не позднее дня завершения приема документов на поступление (</w:t>
      </w:r>
      <w:hyperlink r:id="rId15">
        <w:r w:rsidRPr="008F73CB">
          <w:rPr>
            <w:color w:val="0000FF"/>
            <w:sz w:val="28"/>
            <w:u w:val="single" w:color="0000FF"/>
          </w:rPr>
          <w:t>форма заявки</w:t>
        </w:r>
      </w:hyperlink>
      <w:r w:rsidRPr="008F73CB">
        <w:rPr>
          <w:color w:val="202429"/>
          <w:sz w:val="28"/>
        </w:rPr>
        <w:t>)</w:t>
      </w:r>
      <w:r w:rsidRPr="008F73CB">
        <w:rPr>
          <w:sz w:val="28"/>
        </w:rPr>
        <w:t>.</w:t>
      </w:r>
    </w:p>
    <w:p w:rsidR="001C1EA1" w:rsidRDefault="001C1EA1" w:rsidP="001C1EA1">
      <w:pPr>
        <w:pStyle w:val="a4"/>
        <w:tabs>
          <w:tab w:val="left" w:pos="840"/>
        </w:tabs>
        <w:ind w:left="840" w:right="106" w:firstLine="0"/>
        <w:jc w:val="both"/>
        <w:rPr>
          <w:color w:val="202429"/>
          <w:sz w:val="28"/>
        </w:rPr>
      </w:pPr>
    </w:p>
    <w:p w:rsidR="00961AD7" w:rsidRPr="001C1EA1" w:rsidRDefault="00CC05E4" w:rsidP="001C1EA1">
      <w:pPr>
        <w:pStyle w:val="a4"/>
        <w:tabs>
          <w:tab w:val="left" w:pos="840"/>
        </w:tabs>
        <w:ind w:left="840" w:right="106" w:firstLine="0"/>
        <w:jc w:val="both"/>
        <w:rPr>
          <w:color w:val="202429"/>
          <w:sz w:val="28"/>
        </w:rPr>
      </w:pPr>
      <w:r w:rsidRPr="00140000">
        <w:rPr>
          <w:color w:val="FF0000"/>
          <w:sz w:val="28"/>
        </w:rPr>
        <w:t>ВНИМАНИЕ!</w:t>
      </w:r>
      <w:r>
        <w:rPr>
          <w:color w:val="202429"/>
          <w:sz w:val="28"/>
        </w:rPr>
        <w:t xml:space="preserve"> </w:t>
      </w:r>
      <w:r w:rsidR="00140000">
        <w:rPr>
          <w:color w:val="202429"/>
          <w:sz w:val="28"/>
        </w:rPr>
        <w:t>Обучающийся</w:t>
      </w:r>
      <w:r>
        <w:rPr>
          <w:color w:val="202429"/>
          <w:sz w:val="28"/>
        </w:rPr>
        <w:t>, завершившие освоение образовательн</w:t>
      </w:r>
      <w:r w:rsidR="00140000">
        <w:rPr>
          <w:color w:val="202429"/>
          <w:sz w:val="28"/>
        </w:rPr>
        <w:t>ой</w:t>
      </w:r>
      <w:r>
        <w:rPr>
          <w:color w:val="202429"/>
          <w:sz w:val="28"/>
        </w:rPr>
        <w:t xml:space="preserve"> программ</w:t>
      </w:r>
      <w:r w:rsidR="00140000">
        <w:rPr>
          <w:color w:val="202429"/>
          <w:sz w:val="28"/>
        </w:rPr>
        <w:t>ы по договору</w:t>
      </w:r>
      <w:r>
        <w:rPr>
          <w:color w:val="202429"/>
          <w:sz w:val="28"/>
        </w:rPr>
        <w:t xml:space="preserve"> о</w:t>
      </w:r>
      <w:r w:rsidR="00140000">
        <w:rPr>
          <w:color w:val="202429"/>
          <w:sz w:val="28"/>
        </w:rPr>
        <w:t xml:space="preserve"> целевом обучении, имее</w:t>
      </w:r>
      <w:r>
        <w:rPr>
          <w:color w:val="202429"/>
          <w:sz w:val="28"/>
        </w:rPr>
        <w:t>т возможность поступить на следующий уровень образования по целевому</w:t>
      </w:r>
      <w:r w:rsidR="00140000">
        <w:rPr>
          <w:color w:val="202429"/>
          <w:sz w:val="28"/>
        </w:rPr>
        <w:t xml:space="preserve"> конкурсу </w:t>
      </w:r>
      <w:r w:rsidR="00140000">
        <w:rPr>
          <w:color w:val="202429"/>
          <w:sz w:val="28"/>
        </w:rPr>
        <w:t xml:space="preserve">при наличии в предшествующем договоре </w:t>
      </w:r>
      <w:r w:rsidR="00140000">
        <w:rPr>
          <w:spacing w:val="-2"/>
          <w:sz w:val="28"/>
          <w:szCs w:val="28"/>
        </w:rPr>
        <w:t>установленного</w:t>
      </w:r>
      <w:r w:rsidR="00140000" w:rsidRPr="00E06725">
        <w:rPr>
          <w:spacing w:val="-2"/>
          <w:sz w:val="28"/>
          <w:szCs w:val="28"/>
        </w:rPr>
        <w:t xml:space="preserve"> </w:t>
      </w:r>
      <w:r w:rsidR="00140000">
        <w:rPr>
          <w:spacing w:val="-2"/>
          <w:sz w:val="28"/>
          <w:szCs w:val="28"/>
        </w:rPr>
        <w:t xml:space="preserve">права </w:t>
      </w:r>
      <w:r w:rsidR="00140000" w:rsidRPr="00E06725">
        <w:rPr>
          <w:spacing w:val="-2"/>
          <w:sz w:val="28"/>
          <w:szCs w:val="28"/>
        </w:rPr>
        <w:t>на освобождение от ответственности за неисполнение обязательств в случае заключения следующего договора</w:t>
      </w:r>
      <w:r w:rsidR="00140000">
        <w:rPr>
          <w:spacing w:val="-2"/>
          <w:sz w:val="28"/>
          <w:szCs w:val="28"/>
        </w:rPr>
        <w:t xml:space="preserve"> </w:t>
      </w:r>
      <w:r w:rsidR="00B64572">
        <w:rPr>
          <w:spacing w:val="-2"/>
          <w:sz w:val="28"/>
          <w:szCs w:val="28"/>
        </w:rPr>
        <w:t xml:space="preserve">о целевом обучении </w:t>
      </w:r>
      <w:r w:rsidR="00140000">
        <w:rPr>
          <w:spacing w:val="-2"/>
          <w:sz w:val="28"/>
          <w:szCs w:val="28"/>
        </w:rPr>
        <w:t>с тем же з</w:t>
      </w:r>
      <w:r w:rsidR="00B64572">
        <w:rPr>
          <w:spacing w:val="-2"/>
          <w:sz w:val="28"/>
          <w:szCs w:val="28"/>
        </w:rPr>
        <w:t>аказчиком</w:t>
      </w:r>
      <w:r w:rsidR="00140000">
        <w:rPr>
          <w:spacing w:val="-2"/>
          <w:sz w:val="28"/>
          <w:szCs w:val="28"/>
        </w:rPr>
        <w:t xml:space="preserve"> п</w:t>
      </w:r>
      <w:r w:rsidR="00DE2EAA">
        <w:rPr>
          <w:color w:val="202429"/>
          <w:sz w:val="28"/>
        </w:rPr>
        <w:t xml:space="preserve">о </w:t>
      </w:r>
      <w:r w:rsidR="00B64572">
        <w:rPr>
          <w:color w:val="202429"/>
          <w:sz w:val="28"/>
        </w:rPr>
        <w:t xml:space="preserve">его </w:t>
      </w:r>
      <w:bookmarkStart w:id="0" w:name="_GoBack"/>
      <w:bookmarkEnd w:id="0"/>
      <w:r w:rsidR="00DE2EAA">
        <w:rPr>
          <w:color w:val="202429"/>
          <w:sz w:val="28"/>
        </w:rPr>
        <w:t>предложению</w:t>
      </w:r>
      <w:r w:rsidR="00140000">
        <w:rPr>
          <w:color w:val="202429"/>
          <w:sz w:val="28"/>
        </w:rPr>
        <w:t>, адресованно</w:t>
      </w:r>
      <w:r w:rsidR="00B64572">
        <w:rPr>
          <w:color w:val="202429"/>
          <w:sz w:val="28"/>
        </w:rPr>
        <w:t>му</w:t>
      </w:r>
      <w:r w:rsidR="00DE2EAA">
        <w:rPr>
          <w:color w:val="202429"/>
          <w:sz w:val="28"/>
        </w:rPr>
        <w:t xml:space="preserve"> гражданам, имеющим с ним целевой договор</w:t>
      </w:r>
      <w:r w:rsidR="00B64572">
        <w:rPr>
          <w:color w:val="202429"/>
          <w:sz w:val="28"/>
        </w:rPr>
        <w:t>.</w:t>
      </w:r>
    </w:p>
    <w:p w:rsidR="001C1EA1" w:rsidRDefault="001C1EA1">
      <w:pPr>
        <w:pStyle w:val="a3"/>
        <w:ind w:left="0"/>
      </w:pPr>
    </w:p>
    <w:p w:rsidR="00961AD7" w:rsidRDefault="008F73CB">
      <w:pPr>
        <w:pStyle w:val="a4"/>
        <w:numPr>
          <w:ilvl w:val="0"/>
          <w:numId w:val="3"/>
        </w:numPr>
        <w:tabs>
          <w:tab w:val="left" w:pos="839"/>
        </w:tabs>
        <w:ind w:left="839" w:hanging="359"/>
        <w:rPr>
          <w:sz w:val="28"/>
        </w:rPr>
      </w:pPr>
      <w:r>
        <w:rPr>
          <w:color w:val="202429"/>
          <w:sz w:val="28"/>
        </w:rPr>
        <w:t>Заключить</w:t>
      </w:r>
      <w:r>
        <w:rPr>
          <w:color w:val="202429"/>
          <w:spacing w:val="-10"/>
          <w:sz w:val="28"/>
        </w:rPr>
        <w:t xml:space="preserve"> </w:t>
      </w:r>
      <w:r>
        <w:rPr>
          <w:color w:val="202429"/>
          <w:sz w:val="28"/>
        </w:rPr>
        <w:t>договор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о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целевом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обучении</w:t>
      </w:r>
    </w:p>
    <w:p w:rsidR="00961AD7" w:rsidRDefault="008F73CB">
      <w:pPr>
        <w:pStyle w:val="a4"/>
        <w:numPr>
          <w:ilvl w:val="0"/>
          <w:numId w:val="1"/>
        </w:numPr>
        <w:tabs>
          <w:tab w:val="left" w:pos="840"/>
        </w:tabs>
        <w:spacing w:before="321"/>
        <w:ind w:right="113"/>
        <w:jc w:val="both"/>
        <w:rPr>
          <w:sz w:val="28"/>
        </w:rPr>
      </w:pPr>
      <w:r>
        <w:rPr>
          <w:color w:val="202429"/>
          <w:sz w:val="28"/>
        </w:rPr>
        <w:t>Подписать договор о целевом обучении можно после того, как университет издаст приказ о зачислении и передаст сведения из этого приказа заказчику целевого обучения.</w:t>
      </w:r>
    </w:p>
    <w:p w:rsidR="00961AD7" w:rsidRDefault="008F73CB">
      <w:pPr>
        <w:pStyle w:val="a4"/>
        <w:numPr>
          <w:ilvl w:val="1"/>
          <w:numId w:val="1"/>
        </w:numPr>
        <w:tabs>
          <w:tab w:val="left" w:pos="1560"/>
        </w:tabs>
        <w:spacing w:before="320"/>
        <w:ind w:right="110"/>
        <w:jc w:val="both"/>
        <w:rPr>
          <w:sz w:val="28"/>
        </w:rPr>
      </w:pPr>
      <w:r>
        <w:rPr>
          <w:color w:val="202429"/>
          <w:sz w:val="28"/>
        </w:rPr>
        <w:t>1-й способ – договор заключается в электронном виде. Если образовательная организация высшего образования является стороной договора, то она подписывает договор о целевом обучении на ЕЦП «Работа в России», как и заказчик целевого обучения. Вы подписываете договор с помощью мобильного приложения «</w:t>
      </w:r>
      <w:proofErr w:type="spellStart"/>
      <w:r>
        <w:rPr>
          <w:color w:val="202429"/>
          <w:sz w:val="28"/>
        </w:rPr>
        <w:t>Госключ</w:t>
      </w:r>
      <w:proofErr w:type="spellEnd"/>
      <w:r>
        <w:rPr>
          <w:color w:val="202429"/>
          <w:sz w:val="28"/>
        </w:rPr>
        <w:t>».</w:t>
      </w:r>
    </w:p>
    <w:p w:rsidR="00961AD7" w:rsidRDefault="008F73CB" w:rsidP="00313D27">
      <w:pPr>
        <w:pStyle w:val="a4"/>
        <w:numPr>
          <w:ilvl w:val="1"/>
          <w:numId w:val="1"/>
        </w:numPr>
        <w:tabs>
          <w:tab w:val="left" w:pos="1560"/>
        </w:tabs>
        <w:spacing w:before="2"/>
        <w:ind w:right="109"/>
        <w:jc w:val="both"/>
        <w:rPr>
          <w:sz w:val="28"/>
        </w:rPr>
      </w:pPr>
      <w:r>
        <w:rPr>
          <w:color w:val="202429"/>
          <w:sz w:val="28"/>
        </w:rPr>
        <w:t>2-й способ – договор заключается на бумаге. Форма договора утверждена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</w:t>
      </w:r>
      <w:r w:rsidR="00313D27" w:rsidRPr="00313D27">
        <w:t xml:space="preserve"> </w:t>
      </w:r>
      <w:r w:rsidR="00313D27" w:rsidRPr="00313D27">
        <w:rPr>
          <w:color w:val="202429"/>
          <w:sz w:val="28"/>
        </w:rPr>
        <w:t>(в ред. Постановления Правительства РФ от 07.04.2025 N 447)</w:t>
      </w:r>
      <w:r>
        <w:rPr>
          <w:color w:val="202429"/>
          <w:sz w:val="28"/>
        </w:rPr>
        <w:t xml:space="preserve">. Подготовить текст договора о целевом обучении, ознакомить Вас с текстом, урегулировать разногласия </w:t>
      </w:r>
      <w:r>
        <w:rPr>
          <w:color w:val="202429"/>
          <w:sz w:val="28"/>
        </w:rPr>
        <w:lastRenderedPageBreak/>
        <w:t>(если будут), определить время и место заключения договора, напечатать нужное количество экземпляров обязан заказчик целевого обучения.</w:t>
      </w:r>
    </w:p>
    <w:p w:rsidR="00961AD7" w:rsidRDefault="00961AD7">
      <w:pPr>
        <w:pStyle w:val="a3"/>
        <w:spacing w:before="1"/>
        <w:ind w:left="0"/>
      </w:pPr>
    </w:p>
    <w:p w:rsidR="00961AD7" w:rsidRDefault="008F73CB">
      <w:pPr>
        <w:pStyle w:val="a3"/>
        <w:ind w:left="119" w:right="115" w:firstLine="706"/>
        <w:jc w:val="both"/>
      </w:pPr>
      <w:r>
        <w:rPr>
          <w:color w:val="202429"/>
        </w:rPr>
        <w:t>Если Вам не исполнилось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18 лет, то заключить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договор можно только с письменного согласия законного представителя, данного в письменном виде на бумажном носителе или через ЕПГУ (при наличии технической </w:t>
      </w:r>
      <w:r>
        <w:rPr>
          <w:color w:val="202429"/>
          <w:spacing w:val="-2"/>
        </w:rPr>
        <w:t>возможности).</w:t>
      </w:r>
    </w:p>
    <w:p w:rsidR="00140000" w:rsidRDefault="00140000">
      <w:pPr>
        <w:spacing w:before="74"/>
        <w:ind w:left="119" w:right="109" w:firstLine="706"/>
        <w:jc w:val="both"/>
        <w:rPr>
          <w:b/>
          <w:color w:val="FF0000"/>
          <w:sz w:val="36"/>
        </w:rPr>
      </w:pPr>
    </w:p>
    <w:p w:rsidR="00961AD7" w:rsidRDefault="008F73CB">
      <w:pPr>
        <w:spacing w:before="74"/>
        <w:ind w:left="119" w:right="109" w:firstLine="706"/>
        <w:jc w:val="both"/>
        <w:rPr>
          <w:sz w:val="36"/>
        </w:rPr>
      </w:pPr>
      <w:r>
        <w:rPr>
          <w:b/>
          <w:color w:val="FF0000"/>
          <w:sz w:val="36"/>
        </w:rPr>
        <w:t xml:space="preserve">ВНИМАНИЕ! </w:t>
      </w:r>
      <w:r>
        <w:rPr>
          <w:color w:val="FF0000"/>
          <w:sz w:val="36"/>
        </w:rPr>
        <w:t>Договор о целевом обучении заключается до дня начала учебного года включительно. Если договор не был заключен до указанной даты – обучающийся отчисляется.</w:t>
      </w:r>
    </w:p>
    <w:p w:rsidR="00961AD7" w:rsidRDefault="008F73CB">
      <w:pPr>
        <w:pStyle w:val="a3"/>
        <w:spacing w:before="336" w:line="237" w:lineRule="auto"/>
        <w:ind w:left="119" w:right="107" w:firstLine="706"/>
        <w:jc w:val="both"/>
      </w:pPr>
      <w:r>
        <w:rPr>
          <w:b/>
          <w:color w:val="FF0000"/>
          <w:sz w:val="36"/>
        </w:rPr>
        <w:t xml:space="preserve">Остались вопросы? </w:t>
      </w:r>
      <w:r>
        <w:rPr>
          <w:color w:val="202429"/>
        </w:rPr>
        <w:t xml:space="preserve">Обратитесь в </w:t>
      </w:r>
      <w:r w:rsidR="00313D27">
        <w:rPr>
          <w:color w:val="202429"/>
        </w:rPr>
        <w:t>Центр карьеры</w:t>
      </w:r>
      <w:r>
        <w:rPr>
          <w:color w:val="202429"/>
        </w:rPr>
        <w:t xml:space="preserve"> ФГАОУ ВО «КФУ им. В.И. Вернадского» по телефону: +7(978) 251-17-81.</w:t>
      </w:r>
    </w:p>
    <w:sectPr w:rsidR="00961AD7">
      <w:pgSz w:w="11910" w:h="16840"/>
      <w:pgMar w:top="14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0E9B"/>
    <w:multiLevelType w:val="hybridMultilevel"/>
    <w:tmpl w:val="1D5E021C"/>
    <w:lvl w:ilvl="0" w:tplc="431CFF40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1" w:tplc="E86E52BC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2" w:tplc="702474CA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CB506CF8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D6FE8A3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1D327B6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9D28038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84FC20EE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AB9ACF90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EC7395"/>
    <w:multiLevelType w:val="hybridMultilevel"/>
    <w:tmpl w:val="DD8E11A6"/>
    <w:lvl w:ilvl="0" w:tplc="7B76C7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1" w:tplc="9FC034D8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2" w:tplc="BB5C63C0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27ECF728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6EF4F066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2E26D58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068688F4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9D16DD32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5EEABE26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87F7562"/>
    <w:multiLevelType w:val="hybridMultilevel"/>
    <w:tmpl w:val="0DCCC404"/>
    <w:lvl w:ilvl="0" w:tplc="5ECA0718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1" w:tplc="82626526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8"/>
        <w:szCs w:val="28"/>
        <w:lang w:val="ru-RU" w:eastAsia="en-US" w:bidi="ar-SA"/>
      </w:rPr>
    </w:lvl>
    <w:lvl w:ilvl="2" w:tplc="D6E2264E">
      <w:numFmt w:val="bullet"/>
      <w:lvlText w:val="•"/>
      <w:lvlJc w:val="left"/>
      <w:pPr>
        <w:ind w:left="2451" w:hanging="361"/>
      </w:pPr>
      <w:rPr>
        <w:rFonts w:hint="default"/>
        <w:lang w:val="ru-RU" w:eastAsia="en-US" w:bidi="ar-SA"/>
      </w:rPr>
    </w:lvl>
    <w:lvl w:ilvl="3" w:tplc="C98A2684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 w:tplc="0B089718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5" w:tplc="2124A9D0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1A42C85E">
      <w:numFmt w:val="bullet"/>
      <w:lvlText w:val="•"/>
      <w:lvlJc w:val="left"/>
      <w:pPr>
        <w:ind w:left="6017" w:hanging="361"/>
      </w:pPr>
      <w:rPr>
        <w:rFonts w:hint="default"/>
        <w:lang w:val="ru-RU" w:eastAsia="en-US" w:bidi="ar-SA"/>
      </w:rPr>
    </w:lvl>
    <w:lvl w:ilvl="7" w:tplc="35F8EE2E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F52E9094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D7"/>
    <w:rsid w:val="00140000"/>
    <w:rsid w:val="001C1EA1"/>
    <w:rsid w:val="00313D27"/>
    <w:rsid w:val="003B4B0C"/>
    <w:rsid w:val="00585FD9"/>
    <w:rsid w:val="008F73CB"/>
    <w:rsid w:val="00961AD7"/>
    <w:rsid w:val="00A11265"/>
    <w:rsid w:val="00B64572"/>
    <w:rsid w:val="00CC05E4"/>
    <w:rsid w:val="00D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C48"/>
  <w15:docId w15:val="{E3FEF018-BB70-4533-BFEF-45FEEC7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B4B0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B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hyperlink" Target="https://priem.cfuv.ru/bachelor/trust-compet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em.cfuv.ru/bachelor/direction/" TargetMode="External"/><Relationship Id="rId12" Type="http://schemas.openxmlformats.org/officeDocument/2006/relationships/hyperlink" Target="https://priem.cfuv.ru/bachelor/trust-competi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AAdR6F3go1DEgI8AdoXCIaN1kThrp1AS.pdf" TargetMode="External"/><Relationship Id="rId11" Type="http://schemas.openxmlformats.org/officeDocument/2006/relationships/hyperlink" Target="https://priem.cfuv.ru/bachelor/trust-competition/" TargetMode="External"/><Relationship Id="rId5" Type="http://schemas.openxmlformats.org/officeDocument/2006/relationships/hyperlink" Target="https://www.sevsu.ru/specialnosti/" TargetMode="External"/><Relationship Id="rId15" Type="http://schemas.openxmlformats.org/officeDocument/2006/relationships/hyperlink" Target="https://priem.cfuv.ru/bachelor/trust-competition/" TargetMode="External"/><Relationship Id="rId10" Type="http://schemas.openxmlformats.org/officeDocument/2006/relationships/hyperlink" Target="https://trudvsem.ru/target-education/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target-education/search" TargetMode="External"/><Relationship Id="rId14" Type="http://schemas.openxmlformats.org/officeDocument/2006/relationships/hyperlink" Target="https://priem.cfuv.ru/bachelor/trust-compet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2025-05-21T13:33:00Z</dcterms:created>
  <dcterms:modified xsi:type="dcterms:W3CDTF">2025-05-21T13:33:00Z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www.ilovepdf.com</vt:lpwstr>
  </property>
</Properties>
</file>